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63C8" w14:textId="77777777" w:rsidR="00912C54" w:rsidRPr="001379F5" w:rsidRDefault="00912C54" w:rsidP="00912C54">
      <w:pPr>
        <w:rPr>
          <w:rFonts w:hint="eastAsia"/>
        </w:rPr>
      </w:pPr>
    </w:p>
    <w:p w14:paraId="689AC42D" w14:textId="77777777" w:rsidR="00912C54" w:rsidRPr="005000EA" w:rsidRDefault="00912C54" w:rsidP="00912C54">
      <w:pPr>
        <w:wordWrap w:val="0"/>
        <w:spacing w:line="240" w:lineRule="exact"/>
        <w:jc w:val="right"/>
        <w:rPr>
          <w:b/>
          <w:sz w:val="20"/>
          <w:szCs w:val="20"/>
        </w:rPr>
      </w:pPr>
      <w:r w:rsidRPr="001379F5">
        <w:rPr>
          <w:rFonts w:hint="eastAsia"/>
          <w:b/>
          <w:sz w:val="18"/>
          <w:szCs w:val="18"/>
        </w:rPr>
        <w:t xml:space="preserve">　　</w:t>
      </w:r>
      <w:r w:rsidRPr="005000EA">
        <w:rPr>
          <w:rFonts w:hint="eastAsia"/>
          <w:b/>
          <w:sz w:val="20"/>
          <w:szCs w:val="20"/>
        </w:rPr>
        <w:t>日本内視鏡外科学会技術認定制度（小児外科領域）</w:t>
      </w:r>
    </w:p>
    <w:p w14:paraId="1464DEFF" w14:textId="77777777" w:rsidR="00912C54" w:rsidRPr="001379F5" w:rsidRDefault="00912C54" w:rsidP="00912C54">
      <w:pPr>
        <w:rPr>
          <w:b/>
        </w:rPr>
      </w:pPr>
      <w:r w:rsidRPr="001379F5">
        <w:rPr>
          <w:rFonts w:hint="eastAsia"/>
          <w:b/>
          <w:sz w:val="32"/>
          <w:szCs w:val="32"/>
          <w:bdr w:val="single" w:sz="4" w:space="0" w:color="auto"/>
        </w:rPr>
        <w:t>DVD</w:t>
      </w:r>
      <w:r w:rsidRPr="001379F5">
        <w:rPr>
          <w:rFonts w:hint="eastAsia"/>
          <w:b/>
          <w:sz w:val="32"/>
          <w:szCs w:val="32"/>
          <w:bdr w:val="single" w:sz="4" w:space="0" w:color="auto"/>
        </w:rPr>
        <w:t>審査添付書</w:t>
      </w:r>
      <w:r w:rsidRPr="001379F5">
        <w:rPr>
          <w:rFonts w:hint="eastAsia"/>
          <w:b/>
        </w:rPr>
        <w:tab/>
      </w:r>
      <w:r w:rsidRPr="001379F5">
        <w:rPr>
          <w:rFonts w:hint="eastAsia"/>
          <w:b/>
        </w:rPr>
        <w:tab/>
      </w:r>
      <w:r w:rsidRPr="001379F5">
        <w:rPr>
          <w:rFonts w:hint="eastAsia"/>
          <w:b/>
        </w:rPr>
        <w:tab/>
      </w:r>
      <w:r w:rsidRPr="001379F5">
        <w:rPr>
          <w:rFonts w:hint="eastAsia"/>
          <w:b/>
        </w:rPr>
        <w:tab/>
      </w:r>
      <w:r w:rsidRPr="001379F5">
        <w:rPr>
          <w:rFonts w:hint="eastAsia"/>
          <w:b/>
        </w:rPr>
        <w:tab/>
      </w:r>
      <w:r w:rsidRPr="001379F5">
        <w:rPr>
          <w:rFonts w:hint="eastAsia"/>
          <w:b/>
        </w:rPr>
        <w:t xml:space="preserve">　　</w:t>
      </w:r>
      <w:r w:rsidR="00C7192C">
        <w:rPr>
          <w:rFonts w:hint="eastAsia"/>
          <w:b/>
        </w:rPr>
        <w:t xml:space="preserve"> </w:t>
      </w:r>
      <w:r w:rsidR="00C7192C">
        <w:rPr>
          <w:b/>
        </w:rPr>
        <w:t xml:space="preserve">   </w:t>
      </w:r>
      <w:r w:rsidRPr="001379F5">
        <w:rPr>
          <w:rFonts w:hint="eastAsia"/>
          <w:b/>
        </w:rPr>
        <w:t xml:space="preserve">　　書式</w:t>
      </w:r>
      <w:r w:rsidRPr="001379F5">
        <w:rPr>
          <w:rFonts w:hint="eastAsia"/>
          <w:b/>
        </w:rPr>
        <w:t>6</w:t>
      </w:r>
      <w:r w:rsidR="003109E2">
        <w:rPr>
          <w:rFonts w:hint="eastAsia"/>
          <w:b/>
        </w:rPr>
        <w:t>（</w:t>
      </w:r>
      <w:r w:rsidR="003109E2">
        <w:rPr>
          <w:rFonts w:hint="eastAsia"/>
          <w:b/>
        </w:rPr>
        <w:t>20</w:t>
      </w:r>
      <w:r w:rsidR="00BE1608">
        <w:rPr>
          <w:b/>
        </w:rPr>
        <w:t>2</w:t>
      </w:r>
      <w:r w:rsidR="007C7EDE">
        <w:rPr>
          <w:rFonts w:hint="eastAsia"/>
          <w:b/>
        </w:rPr>
        <w:t>6</w:t>
      </w:r>
      <w:r w:rsidR="003F3014">
        <w:rPr>
          <w:rFonts w:hint="eastAsia"/>
          <w:b/>
        </w:rPr>
        <w:t xml:space="preserve"> </w:t>
      </w:r>
      <w:r w:rsidR="003109E2">
        <w:rPr>
          <w:b/>
        </w:rPr>
        <w:t>/</w:t>
      </w:r>
      <w:r w:rsidR="003F3014">
        <w:rPr>
          <w:rFonts w:hint="eastAsia"/>
          <w:b/>
        </w:rPr>
        <w:t xml:space="preserve"> </w:t>
      </w:r>
      <w:r w:rsidR="007C7EDE">
        <w:rPr>
          <w:rFonts w:hint="eastAsia"/>
          <w:b/>
        </w:rPr>
        <w:t>3</w:t>
      </w:r>
      <w:r w:rsidR="003109E2">
        <w:rPr>
          <w:rFonts w:hint="eastAsia"/>
          <w:b/>
        </w:rPr>
        <w:t>改</w:t>
      </w:r>
      <w:r w:rsidR="00CA0515">
        <w:rPr>
          <w:rFonts w:hint="eastAsia"/>
          <w:b/>
        </w:rPr>
        <w:t>訂</w:t>
      </w:r>
      <w:r w:rsidR="003109E2">
        <w:rPr>
          <w:rFonts w:hint="eastAsia"/>
          <w:b/>
        </w:rPr>
        <w:t>）</w:t>
      </w:r>
    </w:p>
    <w:p w14:paraId="7CCB9EA5" w14:textId="77777777" w:rsidR="00912C54" w:rsidRPr="00B63450" w:rsidRDefault="00912C54">
      <w:pPr>
        <w:rPr>
          <w:rFonts w:ascii="ＭＳ 明朝" w:hAnsi="ＭＳ 明朝" w:cs="ＭＳ Ｐゴシック"/>
          <w:b/>
          <w:kern w:val="0"/>
          <w:sz w:val="24"/>
          <w:szCs w:val="28"/>
        </w:rPr>
      </w:pPr>
    </w:p>
    <w:p w14:paraId="2A92211F" w14:textId="77777777" w:rsidR="00C71C6E" w:rsidRPr="005000EA" w:rsidRDefault="00912C54" w:rsidP="00912C54">
      <w:pPr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5000EA">
        <w:rPr>
          <w:rFonts w:ascii="ＭＳ 明朝" w:hAnsi="ＭＳ 明朝" w:cs="ＭＳ Ｐゴシック" w:hint="eastAsia"/>
          <w:b/>
          <w:kern w:val="0"/>
          <w:sz w:val="28"/>
          <w:szCs w:val="28"/>
        </w:rPr>
        <w:t>小児領域の内視鏡手術審査基準</w:t>
      </w:r>
    </w:p>
    <w:p w14:paraId="430D5B6F" w14:textId="77777777" w:rsidR="00912C54" w:rsidRPr="001379F5" w:rsidRDefault="00912C54">
      <w:pPr>
        <w:rPr>
          <w:rFonts w:ascii="ＭＳ 明朝" w:hAnsi="ＭＳ 明朝" w:cs="ＭＳ Ｐゴシック"/>
          <w:kern w:val="0"/>
          <w:sz w:val="20"/>
        </w:rPr>
      </w:pPr>
    </w:p>
    <w:p w14:paraId="72797B80" w14:textId="77777777" w:rsidR="00CF2E9D" w:rsidRPr="005000EA" w:rsidRDefault="00912C54">
      <w:pPr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下記の添付書を提出DVDに添えることとする。</w:t>
      </w:r>
    </w:p>
    <w:p w14:paraId="3983D6F6" w14:textId="77777777" w:rsidR="00912C54" w:rsidRPr="005000EA" w:rsidRDefault="00BE1608">
      <w:pPr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0"/>
        </w:rPr>
        <w:t>◆</w:t>
      </w:r>
      <w:r w:rsidR="00912C54" w:rsidRPr="005000EA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t>患者のProfile</w:t>
      </w:r>
      <w:r w:rsidR="00B3377B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t xml:space="preserve">　</w:t>
      </w:r>
      <w:r w:rsidR="007C7EDE" w:rsidRPr="002C4D82">
        <w:rPr>
          <w:rFonts w:ascii="ＭＳ 明朝" w:hAnsi="ＭＳ 明朝" w:cs="ＭＳ Ｐゴシック" w:hint="eastAsia"/>
          <w:kern w:val="0"/>
          <w:sz w:val="20"/>
        </w:rPr>
        <w:t>※18歳以下</w:t>
      </w:r>
      <w:r w:rsidR="007C7EDE">
        <w:rPr>
          <w:rFonts w:ascii="ＭＳ 明朝" w:hAnsi="ＭＳ 明朝" w:cs="ＭＳ Ｐゴシック" w:hint="eastAsia"/>
          <w:kern w:val="0"/>
          <w:sz w:val="20"/>
        </w:rPr>
        <w:t>を</w:t>
      </w:r>
      <w:r w:rsidR="007C7EDE" w:rsidRPr="002C4D82">
        <w:rPr>
          <w:rFonts w:ascii="ＭＳ 明朝" w:hAnsi="ＭＳ 明朝" w:cs="ＭＳ Ｐゴシック" w:hint="eastAsia"/>
          <w:kern w:val="0"/>
          <w:sz w:val="20"/>
        </w:rPr>
        <w:t>対象</w:t>
      </w:r>
      <w:r w:rsidR="00A82464">
        <w:rPr>
          <w:rFonts w:ascii="ＭＳ 明朝" w:hAnsi="ＭＳ 明朝" w:cs="ＭＳ Ｐゴシック" w:hint="eastAsia"/>
          <w:kern w:val="0"/>
          <w:sz w:val="20"/>
        </w:rPr>
        <w:t>（</w:t>
      </w:r>
      <w:r w:rsidR="00A82464" w:rsidRPr="00A82464">
        <w:rPr>
          <w:rFonts w:ascii="ＭＳ 明朝" w:hAnsi="ＭＳ 明朝" w:cs="ＭＳ Ｐゴシック" w:hint="eastAsia"/>
          <w:kern w:val="0"/>
          <w:sz w:val="20"/>
        </w:rPr>
        <w:t>19 歳以上の carry over 症例を含む</w:t>
      </w:r>
      <w:r w:rsidR="00A82464">
        <w:rPr>
          <w:rFonts w:ascii="ＭＳ 明朝" w:hAnsi="ＭＳ 明朝" w:cs="ＭＳ Ｐゴシック" w:hint="eastAsia"/>
          <w:kern w:val="0"/>
          <w:sz w:val="20"/>
        </w:rPr>
        <w:t>）</w:t>
      </w:r>
    </w:p>
    <w:p w14:paraId="11DA5FC8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年齢　　　　歳　　ヶ月　　体重　　　　Ｋｇ</w:t>
      </w:r>
    </w:p>
    <w:p w14:paraId="019928EB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合併症の有無</w:t>
      </w:r>
    </w:p>
    <w:p w14:paraId="6BC367C1" w14:textId="77777777" w:rsidR="00912C54" w:rsidRPr="005000EA" w:rsidRDefault="00741037" w:rsidP="00912C54">
      <w:pPr>
        <w:ind w:firstLineChars="200" w:firstLine="44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重症心身障害　</w:t>
      </w:r>
      <w:r w:rsidR="00912C54"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ある　　　ない　　　経口摂取　　　可能　　　不可</w:t>
      </w:r>
    </w:p>
    <w:p w14:paraId="427053A5" w14:textId="77777777" w:rsidR="00912C54" w:rsidRPr="005000EA" w:rsidRDefault="00912C54" w:rsidP="00912C54">
      <w:pPr>
        <w:ind w:firstLineChars="200" w:firstLine="44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食道閉鎖症術後　　　ある　　　ない</w:t>
      </w:r>
    </w:p>
    <w:p w14:paraId="6A45C1F9" w14:textId="77777777" w:rsidR="00912C54" w:rsidRPr="005000EA" w:rsidRDefault="00912C54" w:rsidP="00912C54">
      <w:pPr>
        <w:ind w:firstLineChars="200" w:firstLine="44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側弯　　　　　　　　ある　　　ない</w:t>
      </w:r>
    </w:p>
    <w:p w14:paraId="112F4FEA" w14:textId="77777777" w:rsidR="00912C54" w:rsidRPr="005000EA" w:rsidRDefault="00912C54" w:rsidP="00912C54">
      <w:pPr>
        <w:ind w:firstLineChars="200" w:firstLine="44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食道裂孔ヘルニア</w:t>
      </w:r>
      <w:r w:rsidR="00741037"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ある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ない　　</w:t>
      </w:r>
    </w:p>
    <w:p w14:paraId="5F199168" w14:textId="77777777" w:rsidR="00BE1608" w:rsidRDefault="00BE1608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72EC34F8" w14:textId="77777777" w:rsidR="003109E2" w:rsidRPr="005000EA" w:rsidRDefault="00CF2E9D">
      <w:pPr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◆</w:t>
      </w:r>
      <w:r w:rsidR="00912C54" w:rsidRPr="005000EA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t>基本術式</w:t>
      </w:r>
      <w:r w:rsidR="00912C54"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Nissen法　　　Toupet法　　　その他（　　　　　　　　）　</w:t>
      </w:r>
    </w:p>
    <w:p w14:paraId="6AB90766" w14:textId="77777777" w:rsidR="00CA0515" w:rsidRDefault="00912C54" w:rsidP="003109E2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胃瘻の有無　　あり　　なし</w:t>
      </w:r>
      <w:r w:rsidR="003109E2"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</w:t>
      </w:r>
    </w:p>
    <w:p w14:paraId="575DD741" w14:textId="77777777" w:rsidR="00912C54" w:rsidRPr="005000EA" w:rsidRDefault="003109E2" w:rsidP="003109E2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ポート</w:t>
      </w:r>
      <w:r w:rsidR="00614ACD" w:rsidRPr="005000EA">
        <w:rPr>
          <w:rFonts w:ascii="ＭＳ 明朝" w:hAnsi="ＭＳ 明朝" w:cs="ＭＳ Ｐゴシック" w:hint="eastAsia"/>
          <w:kern w:val="0"/>
          <w:sz w:val="22"/>
          <w:szCs w:val="22"/>
        </w:rPr>
        <w:t>創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の使用　あり　なし　</w:t>
      </w:r>
    </w:p>
    <w:p w14:paraId="4617B47A" w14:textId="77777777" w:rsidR="00912C54" w:rsidRPr="005000EA" w:rsidRDefault="00F97577" w:rsidP="00912C54">
      <w:pPr>
        <w:ind w:firstLineChars="100" w:firstLine="220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ポート数　　　本　その内訳（　12mm X  　本、5mm X  　本、3mm X   本、その他　　　　　　　　）</w:t>
      </w:r>
    </w:p>
    <w:p w14:paraId="16737A53" w14:textId="77777777" w:rsidR="00F97577" w:rsidRPr="005000EA" w:rsidRDefault="00F97577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助手の数　　　名（スコピストは除く）</w:t>
      </w:r>
    </w:p>
    <w:p w14:paraId="672878FF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短胃動静脈　　　　　　切離する　　　切離しない　</w:t>
      </w:r>
    </w:p>
    <w:p w14:paraId="16B6CD58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胃底部の剥離　　　行う　　　　　行わない</w:t>
      </w:r>
    </w:p>
    <w:p w14:paraId="7DF0625C" w14:textId="77777777" w:rsidR="00912C54" w:rsidRPr="005000EA" w:rsidRDefault="000852D2" w:rsidP="00912C54">
      <w:pPr>
        <w:widowControl/>
        <w:ind w:leftChars="190" w:left="399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F3014">
        <w:rPr>
          <w:rFonts w:ascii="ＭＳ 明朝" w:hAnsi="ＭＳ 明朝" w:cs="ＭＳ Ｐゴシック" w:hint="eastAsia"/>
          <w:kern w:val="0"/>
          <w:sz w:val="22"/>
          <w:szCs w:val="22"/>
        </w:rPr>
        <w:t>※</w:t>
      </w:r>
      <w:r w:rsidR="00912C54" w:rsidRPr="000852D2">
        <w:rPr>
          <w:rFonts w:ascii="ＭＳ 明朝" w:hAnsi="ＭＳ 明朝" w:cs="ＭＳ Ｐゴシック" w:hint="eastAsia"/>
          <w:kern w:val="0"/>
          <w:sz w:val="22"/>
          <w:szCs w:val="22"/>
        </w:rPr>
        <w:t>短胃動静脈の切離、胃底部の剥離を基本術式として行わない場合は、その項目点数を減じた点数を満点とし</w:t>
      </w:r>
      <w:r w:rsidRPr="003F3014">
        <w:rPr>
          <w:rFonts w:ascii="ＭＳ 明朝" w:hAnsi="ＭＳ 明朝" w:cs="ＭＳ Ｐゴシック" w:hint="eastAsia"/>
          <w:kern w:val="0"/>
          <w:sz w:val="22"/>
          <w:szCs w:val="22"/>
        </w:rPr>
        <w:t>(審査基準参照)</w:t>
      </w:r>
      <w:r w:rsidR="00912C54" w:rsidRPr="000852D2">
        <w:rPr>
          <w:rFonts w:ascii="ＭＳ 明朝" w:hAnsi="ＭＳ 明朝" w:cs="ＭＳ Ｐゴシック" w:hint="eastAsia"/>
          <w:kern w:val="0"/>
          <w:sz w:val="22"/>
          <w:szCs w:val="22"/>
        </w:rPr>
        <w:t>、合格ラインは変更しない(実施しない分術式が容易になるため)。その結果、問題がある場合には、さらに各項目で減点が加わる可能性がある。</w:t>
      </w:r>
    </w:p>
    <w:p w14:paraId="09FA68DF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裂孔の縫縮　　　原則的にきつめ　　　　原則的にゆるめ　</w:t>
      </w:r>
    </w:p>
    <w:p w14:paraId="6695F9D1" w14:textId="77777777" w:rsidR="00912C54" w:rsidRPr="005000EA" w:rsidRDefault="0064379F" w:rsidP="000E0143">
      <w:pPr>
        <w:ind w:firstLineChars="200" w:firstLine="44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重心児などで異なる場合はその基本的な考え方を後述の「特記事項</w:t>
      </w:r>
      <w:r w:rsidR="00912C54" w:rsidRPr="005000EA">
        <w:rPr>
          <w:rFonts w:ascii="ＭＳ 明朝" w:hAnsi="ＭＳ 明朝" w:cs="ＭＳ Ｐゴシック" w:hint="eastAsia"/>
          <w:kern w:val="0"/>
          <w:sz w:val="22"/>
          <w:szCs w:val="22"/>
        </w:rPr>
        <w:t>」に記載すること</w:t>
      </w:r>
    </w:p>
    <w:p w14:paraId="229DB9B8" w14:textId="77777777" w:rsidR="00912C54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迷走神経肝枝の処理　　　　切離せざるをえない症例であった　　　温存した</w:t>
      </w:r>
    </w:p>
    <w:p w14:paraId="17EA85D0" w14:textId="77777777" w:rsidR="003109E2" w:rsidRPr="005000EA" w:rsidRDefault="003109E2" w:rsidP="00912C54">
      <w:pPr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使用した内視鏡システム（主ビデオ）　3</w:t>
      </w:r>
      <w:r w:rsidRPr="005000EA">
        <w:rPr>
          <w:rFonts w:ascii="ＭＳ 明朝" w:hAnsi="ＭＳ 明朝" w:cs="ＭＳ Ｐゴシック"/>
          <w:kern w:val="0"/>
          <w:sz w:val="22"/>
          <w:szCs w:val="22"/>
        </w:rPr>
        <w:t>D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である　　3</w:t>
      </w:r>
      <w:r w:rsidRPr="005000EA">
        <w:rPr>
          <w:rFonts w:ascii="ＭＳ 明朝" w:hAnsi="ＭＳ 明朝" w:cs="ＭＳ Ｐゴシック"/>
          <w:kern w:val="0"/>
          <w:sz w:val="22"/>
          <w:szCs w:val="22"/>
        </w:rPr>
        <w:t>D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ではない</w:t>
      </w:r>
    </w:p>
    <w:p w14:paraId="1B1C385C" w14:textId="77777777" w:rsidR="00CF2E9D" w:rsidRDefault="00CF2E9D" w:rsidP="00912C54">
      <w:pPr>
        <w:rPr>
          <w:rFonts w:ascii="ＭＳ 明朝" w:hAnsi="ＭＳ 明朝" w:cs="ＭＳ Ｐゴシック"/>
          <w:kern w:val="0"/>
          <w:sz w:val="20"/>
        </w:rPr>
      </w:pPr>
    </w:p>
    <w:p w14:paraId="24AAD2F4" w14:textId="77777777" w:rsidR="00912C54" w:rsidRPr="001413D2" w:rsidRDefault="00CA0515" w:rsidP="00912C54">
      <w:pPr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  <w:r>
        <w:rPr>
          <w:rFonts w:ascii="ＭＳ 明朝" w:hAnsi="ＭＳ 明朝" w:cs="ＭＳ Ｐゴシック"/>
          <w:kern w:val="0"/>
          <w:sz w:val="20"/>
        </w:rPr>
        <w:br w:type="page"/>
      </w:r>
      <w:r w:rsidR="00BE1608" w:rsidRPr="001413D2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lastRenderedPageBreak/>
        <w:t>◆</w:t>
      </w:r>
      <w:r w:rsidR="00912C54" w:rsidRPr="001413D2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t>提出DVDについて</w:t>
      </w:r>
    </w:p>
    <w:p w14:paraId="486B9097" w14:textId="77777777" w:rsidR="006C2738" w:rsidRPr="005000EA" w:rsidRDefault="006C2738" w:rsidP="00912C54">
      <w:pPr>
        <w:ind w:firstLineChars="100" w:firstLine="220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手術実施日　　　　　　年　　　月　　　日</w:t>
      </w:r>
    </w:p>
    <w:p w14:paraId="6196C24D" w14:textId="77777777" w:rsidR="00CA0515" w:rsidRPr="00C7192C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手術時間　　　</w:t>
      </w:r>
      <w:r w:rsidR="00C7192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 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時間　　　分</w:t>
      </w:r>
    </w:p>
    <w:p w14:paraId="6FA8EED1" w14:textId="77777777" w:rsidR="00CA0515" w:rsidRPr="00FB1680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気腹時間　　　　 時間　　　分</w:t>
      </w:r>
    </w:p>
    <w:p w14:paraId="3EDEC8E1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出血量　　　</w:t>
      </w:r>
      <w:r w:rsidR="00C7192C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C7192C">
        <w:rPr>
          <w:rFonts w:ascii="ＭＳ 明朝" w:hAnsi="ＭＳ 明朝" w:cs="ＭＳ Ｐゴシック"/>
          <w:kern w:val="0"/>
          <w:sz w:val="22"/>
          <w:szCs w:val="22"/>
        </w:rPr>
        <w:t xml:space="preserve">  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ml</w:t>
      </w:r>
    </w:p>
    <w:p w14:paraId="03CD2A72" w14:textId="77777777" w:rsidR="00912C54" w:rsidRPr="005000EA" w:rsidRDefault="00912C54" w:rsidP="00912C54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術中合併症　　    　　　</w:t>
      </w:r>
      <w:r w:rsidR="00C7192C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C7192C">
        <w:rPr>
          <w:rFonts w:ascii="ＭＳ 明朝" w:hAnsi="ＭＳ 明朝" w:cs="ＭＳ Ｐゴシック"/>
          <w:kern w:val="0"/>
          <w:sz w:val="22"/>
          <w:szCs w:val="22"/>
        </w:rPr>
        <w:t xml:space="preserve">                  </w:t>
      </w: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術後合併症</w:t>
      </w:r>
    </w:p>
    <w:p w14:paraId="70E20E8F" w14:textId="77777777" w:rsidR="00232148" w:rsidRPr="005000EA" w:rsidRDefault="00BF2759" w:rsidP="00912C54">
      <w:pPr>
        <w:ind w:firstLineChars="100" w:firstLine="220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DVD</w:t>
      </w:r>
      <w:r w:rsidR="00912C54" w:rsidRPr="005000E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の編集　　　　　　　あり　　　なし　</w:t>
      </w:r>
    </w:p>
    <w:p w14:paraId="2B55782A" w14:textId="77777777" w:rsidR="00912C54" w:rsidRPr="005000EA" w:rsidRDefault="00232148" w:rsidP="005000EA">
      <w:pPr>
        <w:jc w:val="left"/>
        <w:rPr>
          <w:rFonts w:hAnsi="ＭＳ 明朝" w:cs="ＭＳ Ｐゴシック" w:hint="eastAsia"/>
        </w:rPr>
      </w:pPr>
      <w:r w:rsidRPr="005000EA">
        <w:rPr>
          <w:rFonts w:hint="eastAsia"/>
        </w:rPr>
        <w:t>（ありの場合</w:t>
      </w:r>
      <w:r w:rsidRPr="005000EA">
        <w:t xml:space="preserve"> </w:t>
      </w:r>
      <w:r w:rsidRPr="005000EA">
        <w:rPr>
          <w:rFonts w:hint="eastAsia"/>
        </w:rPr>
        <w:t xml:space="preserve">タイムコード、理由　　　　　　　　　　　　　　　　　　　　　　　　　　　　　　</w:t>
      </w:r>
      <w:r w:rsidRPr="005000EA">
        <w:t xml:space="preserve"> </w:t>
      </w:r>
      <w:r w:rsidRPr="005000EA">
        <w:rPr>
          <w:rFonts w:hint="eastAsia"/>
        </w:rPr>
        <w:t>）</w:t>
      </w:r>
    </w:p>
    <w:p w14:paraId="08EFB29C" w14:textId="77777777" w:rsidR="00912C54" w:rsidRPr="005000EA" w:rsidRDefault="00912C54" w:rsidP="005000EA">
      <w:pPr>
        <w:jc w:val="left"/>
        <w:rPr>
          <w:rFonts w:hAnsi="ＭＳ 明朝" w:cs="ＭＳ Ｐゴシック"/>
        </w:rPr>
      </w:pPr>
      <w:r w:rsidRPr="005000EA">
        <w:rPr>
          <w:rFonts w:hAnsi="ＭＳ 明朝" w:cs="ＭＳ Ｐゴシック" w:hint="eastAsia"/>
        </w:rPr>
        <w:t>手術中の機器のトラブル　　あり　　　なし　　（ありの場合その内訳　　　　　　　　　　　　　　）</w:t>
      </w:r>
    </w:p>
    <w:p w14:paraId="6EA3CBDB" w14:textId="77777777" w:rsidR="002C3B6C" w:rsidRPr="005000EA" w:rsidRDefault="00FB1680" w:rsidP="002C3B6C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C7192C">
        <w:rPr>
          <w:rFonts w:ascii="ＭＳ 明朝" w:hAnsi="ＭＳ 明朝" w:cs="ＭＳ Ｐゴシック" w:hint="eastAsia"/>
          <w:kern w:val="0"/>
          <w:sz w:val="22"/>
          <w:szCs w:val="22"/>
        </w:rPr>
        <w:t>【</w:t>
      </w:r>
      <w:r w:rsidR="002C3B6C" w:rsidRPr="005000EA">
        <w:rPr>
          <w:rFonts w:ascii="ＭＳ 明朝" w:hAnsi="ＭＳ 明朝" w:cs="ＭＳ Ｐゴシック" w:hint="eastAsia"/>
          <w:kern w:val="0"/>
          <w:sz w:val="22"/>
          <w:szCs w:val="22"/>
        </w:rPr>
        <w:t>今回の手術に関する特記事項</w:t>
      </w:r>
      <w:r w:rsidRPr="00C7192C">
        <w:rPr>
          <w:rFonts w:ascii="ＭＳ 明朝" w:hAnsi="ＭＳ 明朝" w:cs="ＭＳ Ｐゴシック" w:hint="eastAsia"/>
          <w:kern w:val="0"/>
          <w:sz w:val="22"/>
          <w:szCs w:val="22"/>
        </w:rPr>
        <w:t>】</w:t>
      </w:r>
    </w:p>
    <w:p w14:paraId="1CD091D0" w14:textId="77777777" w:rsidR="002C3B6C" w:rsidRPr="005000EA" w:rsidRDefault="002C3B6C" w:rsidP="002C3B6C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 w:rsidRPr="005000EA">
        <w:rPr>
          <w:rFonts w:ascii="ＭＳ 明朝" w:hAnsi="ＭＳ 明朝" w:cs="ＭＳ Ｐゴシック" w:hint="eastAsia"/>
          <w:kern w:val="0"/>
          <w:sz w:val="22"/>
          <w:szCs w:val="22"/>
        </w:rPr>
        <w:t>※手術手技のポイントを含め、術者の基本的な考え方、意向を記入すること</w:t>
      </w:r>
    </w:p>
    <w:p w14:paraId="087698C8" w14:textId="51B01A0A" w:rsidR="00CF2E9D" w:rsidRPr="005000EA" w:rsidRDefault="00204D24" w:rsidP="00D04FF8">
      <w:pPr>
        <w:ind w:firstLineChars="100" w:firstLine="220"/>
        <w:rPr>
          <w:sz w:val="22"/>
          <w:szCs w:val="22"/>
        </w:rPr>
      </w:pPr>
      <w:r w:rsidRPr="005000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43423" wp14:editId="1EC048A8">
                <wp:simplePos x="0" y="0"/>
                <wp:positionH relativeFrom="column">
                  <wp:posOffset>6070600</wp:posOffset>
                </wp:positionH>
                <wp:positionV relativeFrom="paragraph">
                  <wp:posOffset>107950</wp:posOffset>
                </wp:positionV>
                <wp:extent cx="190500" cy="2444750"/>
                <wp:effectExtent l="12700" t="12700" r="6350" b="9525"/>
                <wp:wrapNone/>
                <wp:docPr id="1202641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2444750"/>
                        </a:xfrm>
                        <a:prstGeom prst="rightBracket">
                          <a:avLst>
                            <a:gd name="adj" fmla="val 106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840F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478pt;margin-top:8.5pt;width:15pt;height:19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g8DgIAAPwDAAAOAAAAZHJzL2Uyb0RvYy54bWysU9uO0zAQfUfiHyy/06RVu7uNmq5gl0VI&#10;y0Va+ADXdhqzjseM3abl6xk7aSnwhsiDNZOxj+ecM17dHjrL9hqDAVfz6aTkTDsJyrhtzb9+eXh1&#10;w1mIwilhwemaH3Xgt+uXL1a9r/QMWrBKIyMQF6re17yN0VdFEWSrOxEm4LWjYgPYiUgpbguFoif0&#10;zhazsrwqekDlEaQOgf7eD0W+zvhNo2X81DRBR2ZrTr3FvGJeN2kt1itRbVH41sixDfEPXXTCOLr0&#10;DHUvomA7NH9BdUYiBGjiREJXQNMYqTMHYjMt/2Dz1AqvMxcSJ/izTOH/wcqP+yf/GVPrwT+CfA6k&#10;SNH7UJ0rKQm0h236D6DIQ7GLkMkeGuzSSaLBDlnT41lTfYhM0s/pslyUpLyk0mw+n18vsuiFqE6n&#10;PYb4TkPHUlBzNNs2vkEhn3XMt4j9Y4hZW8Wc6FID6htnTWfJqb2wbFpeLefzZCWhjrspOuGmow4e&#10;jLXZbOtYX/PlYrbI6AGsUamYJcDt5s4iI1Qikr8R9rdtCDunMlirhXo7xlEYO8R0uXWjjEm5NI2h&#10;2oA6kooIwxDSo6GgBfzBWU8DWPPwfSdQc2bfO3L4ej5bLmhic3JzsyQN8bKwuSgIJwmo5pGzIbyL&#10;w4zvfJaTbMhkHbwm7xoTTyYPPY2t0ohlCcfnkGb4Ms+7fj3a9U8AAAD//wMAUEsDBBQABgAIAAAA&#10;IQD1pqRy4gAAAAoBAAAPAAAAZHJzL2Rvd25yZXYueG1sTI/BTsMwEETvSPyDtUjcqE0EpQlxqlIJ&#10;wYEeGqpW3Jx4SSJiO7LdNuXruz3BabU7o9k3+Xw0PTugD52zEu4nAhja2unONhI2n693M2AhKqtV&#10;7yxKOGGAeXF9latMu6Nd46GMDaMQGzIloY1xyDgPdYtGhYkb0JL27bxRkVbfcO3VkcJNzxMhptyo&#10;ztKHVg24bLH+KfdGwmq1/Nq9DB9v6e928b7mvqy2yUnK25tx8Qws4hj/zHDBJ3QoiKlye6sD6yWk&#10;j1PqEkl4okmGdHY5VBIeRCKAFzn/X6E4AwAA//8DAFBLAQItABQABgAIAAAAIQC2gziS/gAAAOEB&#10;AAATAAAAAAAAAAAAAAAAAAAAAABbQ29udGVudF9UeXBlc10ueG1sUEsBAi0AFAAGAAgAAAAhADj9&#10;If/WAAAAlAEAAAsAAAAAAAAAAAAAAAAALwEAAF9yZWxzLy5yZWxzUEsBAi0AFAAGAAgAAAAhAOYE&#10;2DwOAgAA/AMAAA4AAAAAAAAAAAAAAAAALgIAAGRycy9lMm9Eb2MueG1sUEsBAi0AFAAGAAgAAAAh&#10;APWmpHLiAAAACgEAAA8AAAAAAAAAAAAAAAAAaAQAAGRycy9kb3ducmV2LnhtbFBLBQYAAAAABAAE&#10;APMAAAB3BQAAAAA=&#10;">
                <v:textbox inset="5.85pt,.7pt,5.85pt,.7pt"/>
              </v:shape>
            </w:pict>
          </mc:Fallback>
        </mc:AlternateContent>
      </w:r>
      <w:r w:rsidRPr="005000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10A44" wp14:editId="286C11BD">
                <wp:simplePos x="0" y="0"/>
                <wp:positionH relativeFrom="column">
                  <wp:posOffset>163195</wp:posOffset>
                </wp:positionH>
                <wp:positionV relativeFrom="paragraph">
                  <wp:posOffset>82550</wp:posOffset>
                </wp:positionV>
                <wp:extent cx="249555" cy="2432050"/>
                <wp:effectExtent l="10795" t="6350" r="6350" b="9525"/>
                <wp:wrapNone/>
                <wp:docPr id="3698861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432050"/>
                        </a:xfrm>
                        <a:prstGeom prst="leftBracket">
                          <a:avLst>
                            <a:gd name="adj" fmla="val 812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7AC6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2.85pt;margin-top:6.5pt;width:19.65pt;height:19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H3GDgIAAPoDAAAOAAAAZHJzL2Uyb0RvYy54bWysU9uO0zAQfUfiHyy/07TZBtqo6Qp2WYS0&#10;XKSFD3B9acw6HmO7TcvXM3bSbhfeEHmwZjLjM3POjFfXh86QvfRBg23obDKlRFoOQtttQ79/u3u1&#10;oCREZgUzYGVDjzLQ6/XLF6ve1bKEFoyQniCIDXXvGtrG6OqiCLyVHQsTcNJiUIHvWETXbwvhWY/o&#10;nSnK6fR10YMXzgOXIeDf2yFI1xlfKcnjF6WCjMQ0FHuL+fT53KSzWK9YvfXMtZqPbbB/6KJj2mLR&#10;M9Qti4zsvP4LqtPcQwAVJxy6ApTSXGYOyGY2/YPNQ8uczFxQnODOMoX/B8s/7x/cV59aD+4e+GNA&#10;RYrehfocSU7AHLLpP4HAGbJdhEz2oHyXbiINcsiaHs+aykMkHH+W82VVVZRwDJXzq3JaZdELVp9u&#10;Ox/iBwkdSUZDjVTxnWf8UcZchO3vQ8zSCmJZl+qLH5SozuCg9syQxaycXaVBIuaYjNYJNd20cKeN&#10;yaM2lvQNXVZllcEDGC1SMAvgt5sb4wmCIo38jbDP0jzsrMhgrWTi/WhHps1gY3FjRxGTbmkXQ70B&#10;cUQNPQwriE8GjRb8L0p6XL+Ghp875iUl5qPF+b6Zl0tULWZnsVji7vrLwOYiwCxHoIZGSgbzJg4b&#10;vnNeb1usM8tkLbzFySkdTyMeehpbxQXLEo6PIW3wpZ+znp7s+jcAAAD//wMAUEsDBBQABgAIAAAA&#10;IQD/pW7m3gAAAAgBAAAPAAAAZHJzL2Rvd25yZXYueG1sTI/BTsMwEETvSPyDtUjcqE2rBghxKoTU&#10;CwLUBj7AjZc4SmwH201Svp7lVE6r3RnNvik2s+3ZiCG23km4XQhg6GqvW9dI+PzY3twDi0k5rXrv&#10;UMIJI2zKy4tC5dpPbo9jlRpGIS7mSoJJacg5j7VBq+LCD+hI+/LBqkRraLgOaqJw2/OlEBm3qnX0&#10;wagBnw3WXXW0EsKpeouvL6YTP4Pu9uNut33/nqS8vpqfHoElnNPZDH/4hA4lMR380enIegnL9R05&#10;6b6iSqRna5oHCauHTAAvC/6/QPkLAAD//wMAUEsBAi0AFAAGAAgAAAAhALaDOJL+AAAA4QEAABMA&#10;AAAAAAAAAAAAAAAAAAAAAFtDb250ZW50X1R5cGVzXS54bWxQSwECLQAUAAYACAAAACEAOP0h/9YA&#10;AACUAQAACwAAAAAAAAAAAAAAAAAvAQAAX3JlbHMvLnJlbHNQSwECLQAUAAYACAAAACEANvx9xg4C&#10;AAD6AwAADgAAAAAAAAAAAAAAAAAuAgAAZHJzL2Uyb0RvYy54bWxQSwECLQAUAAYACAAAACEA/6Vu&#10;5t4AAAAIAQAADwAAAAAAAAAAAAAAAABoBAAAZHJzL2Rvd25yZXYueG1sUEsFBgAAAAAEAAQA8wAA&#10;AHMFAAAAAA==&#10;">
                <v:textbox inset="5.85pt,.7pt,5.85pt,.7pt"/>
              </v:shape>
            </w:pict>
          </mc:Fallback>
        </mc:AlternateContent>
      </w:r>
    </w:p>
    <w:p w14:paraId="48CFD752" w14:textId="77777777" w:rsidR="00CF2E9D" w:rsidRPr="005000EA" w:rsidRDefault="00CF2E9D" w:rsidP="00D04FF8">
      <w:pPr>
        <w:ind w:firstLineChars="100" w:firstLine="220"/>
        <w:rPr>
          <w:rFonts w:hint="eastAsia"/>
          <w:sz w:val="22"/>
          <w:szCs w:val="22"/>
        </w:rPr>
      </w:pPr>
    </w:p>
    <w:sectPr w:rsidR="00CF2E9D" w:rsidRPr="005000EA" w:rsidSect="00912C5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6E61" w14:textId="77777777" w:rsidR="00E861AD" w:rsidRDefault="00E861AD" w:rsidP="003B6B73">
      <w:r>
        <w:separator/>
      </w:r>
    </w:p>
  </w:endnote>
  <w:endnote w:type="continuationSeparator" w:id="0">
    <w:p w14:paraId="2257AEBC" w14:textId="77777777" w:rsidR="00E861AD" w:rsidRDefault="00E861AD" w:rsidP="003B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605C" w14:textId="77777777" w:rsidR="00E861AD" w:rsidRDefault="00E861AD" w:rsidP="003B6B73">
      <w:r>
        <w:separator/>
      </w:r>
    </w:p>
  </w:footnote>
  <w:footnote w:type="continuationSeparator" w:id="0">
    <w:p w14:paraId="18499528" w14:textId="77777777" w:rsidR="00E861AD" w:rsidRDefault="00E861AD" w:rsidP="003B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4B35" w14:textId="77777777" w:rsidR="00BD2924" w:rsidRDefault="00BD2924">
    <w:pPr>
      <w:pStyle w:val="a3"/>
    </w:pPr>
    <w:r>
      <w:rPr>
        <w:rFonts w:hint="eastAsia"/>
      </w:rPr>
      <w:t>【腹腔鏡下噴門形成術】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54"/>
    <w:rsid w:val="000852D2"/>
    <w:rsid w:val="000E0143"/>
    <w:rsid w:val="000F242F"/>
    <w:rsid w:val="00100DA3"/>
    <w:rsid w:val="001138BB"/>
    <w:rsid w:val="00130E87"/>
    <w:rsid w:val="001379F5"/>
    <w:rsid w:val="001413D2"/>
    <w:rsid w:val="0015318E"/>
    <w:rsid w:val="001669CC"/>
    <w:rsid w:val="00201715"/>
    <w:rsid w:val="00204D24"/>
    <w:rsid w:val="00232148"/>
    <w:rsid w:val="00246B0F"/>
    <w:rsid w:val="00250842"/>
    <w:rsid w:val="002918C5"/>
    <w:rsid w:val="002C3B6C"/>
    <w:rsid w:val="003109E2"/>
    <w:rsid w:val="003335D0"/>
    <w:rsid w:val="003605F1"/>
    <w:rsid w:val="00380DA1"/>
    <w:rsid w:val="003B6B73"/>
    <w:rsid w:val="003B750E"/>
    <w:rsid w:val="003C307E"/>
    <w:rsid w:val="003E5FD4"/>
    <w:rsid w:val="003F3014"/>
    <w:rsid w:val="00424663"/>
    <w:rsid w:val="004838A2"/>
    <w:rsid w:val="005000EA"/>
    <w:rsid w:val="00564F99"/>
    <w:rsid w:val="005B2BA7"/>
    <w:rsid w:val="005C3DE3"/>
    <w:rsid w:val="006100DC"/>
    <w:rsid w:val="00614ACD"/>
    <w:rsid w:val="00620E79"/>
    <w:rsid w:val="0064379F"/>
    <w:rsid w:val="00661EEC"/>
    <w:rsid w:val="006B7F86"/>
    <w:rsid w:val="006C2738"/>
    <w:rsid w:val="006F1546"/>
    <w:rsid w:val="00741037"/>
    <w:rsid w:val="00745574"/>
    <w:rsid w:val="007C7EDE"/>
    <w:rsid w:val="007D47D6"/>
    <w:rsid w:val="00833BC3"/>
    <w:rsid w:val="00860AEB"/>
    <w:rsid w:val="00871F7A"/>
    <w:rsid w:val="008A13D6"/>
    <w:rsid w:val="008C748A"/>
    <w:rsid w:val="009064EB"/>
    <w:rsid w:val="00912C54"/>
    <w:rsid w:val="0091444F"/>
    <w:rsid w:val="009217F9"/>
    <w:rsid w:val="00974AF8"/>
    <w:rsid w:val="009F7EE5"/>
    <w:rsid w:val="00A82464"/>
    <w:rsid w:val="00AC2024"/>
    <w:rsid w:val="00B3377B"/>
    <w:rsid w:val="00B63450"/>
    <w:rsid w:val="00B67F25"/>
    <w:rsid w:val="00B86342"/>
    <w:rsid w:val="00B91587"/>
    <w:rsid w:val="00BA3E31"/>
    <w:rsid w:val="00BB06A7"/>
    <w:rsid w:val="00BD2924"/>
    <w:rsid w:val="00BE1608"/>
    <w:rsid w:val="00BF1190"/>
    <w:rsid w:val="00BF2759"/>
    <w:rsid w:val="00BF3A58"/>
    <w:rsid w:val="00C015FE"/>
    <w:rsid w:val="00C66D63"/>
    <w:rsid w:val="00C7192C"/>
    <w:rsid w:val="00C71C6E"/>
    <w:rsid w:val="00CA0515"/>
    <w:rsid w:val="00CB355D"/>
    <w:rsid w:val="00CF2E9D"/>
    <w:rsid w:val="00D04FF8"/>
    <w:rsid w:val="00D125EE"/>
    <w:rsid w:val="00D81F4D"/>
    <w:rsid w:val="00DF0D90"/>
    <w:rsid w:val="00DF1DF0"/>
    <w:rsid w:val="00E861AD"/>
    <w:rsid w:val="00EA5CD7"/>
    <w:rsid w:val="00EB042D"/>
    <w:rsid w:val="00EB5D5A"/>
    <w:rsid w:val="00F97577"/>
    <w:rsid w:val="00FB1680"/>
    <w:rsid w:val="00FB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F7B9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6B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6B7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semiHidden/>
    <w:rsid w:val="003B750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CF2E9D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0852D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852D2"/>
    <w:pPr>
      <w:jc w:val="left"/>
    </w:pPr>
  </w:style>
  <w:style w:type="character" w:customStyle="1" w:styleId="ab">
    <w:name w:val="コメント文字列 (文字)"/>
    <w:link w:val="aa"/>
    <w:uiPriority w:val="99"/>
    <w:rsid w:val="000852D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52D2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852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A26A-0A51-4293-B177-21A19AAC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2026-04-09T07:06:00Z</dcterms:created>
  <dcterms:modified xsi:type="dcterms:W3CDTF">2026-04-09T07:06:00Z</dcterms:modified>
</cp:coreProperties>
</file>